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E587" w14:textId="77777777" w:rsidR="00DA47DD" w:rsidRDefault="00DA47DD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</w:p>
    <w:p w14:paraId="41D041C3" w14:textId="77777777" w:rsidR="00DA47DD" w:rsidRDefault="00DA47DD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</w:p>
    <w:p w14:paraId="6D77A7E2" w14:textId="77777777" w:rsidR="00DA47DD" w:rsidRPr="00D54338" w:rsidRDefault="00DA47DD" w:rsidP="009A6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8"/>
          <w:szCs w:val="28"/>
          <w:lang w:val="en-GB"/>
        </w:rPr>
      </w:pPr>
      <w:r w:rsidRPr="00D54338">
        <w:rPr>
          <w:rFonts w:ascii="Comic Sans MS" w:hAnsi="Comic Sans MS"/>
          <w:b/>
          <w:sz w:val="28"/>
          <w:szCs w:val="28"/>
          <w:lang w:val="en-GB"/>
        </w:rPr>
        <w:t xml:space="preserve">Burneston, </w:t>
      </w:r>
      <w:proofErr w:type="spellStart"/>
      <w:r w:rsidRPr="00D54338">
        <w:rPr>
          <w:rFonts w:ascii="Comic Sans MS" w:hAnsi="Comic Sans MS"/>
          <w:b/>
          <w:sz w:val="28"/>
          <w:szCs w:val="28"/>
          <w:lang w:val="en-GB"/>
        </w:rPr>
        <w:t>Swainby</w:t>
      </w:r>
      <w:proofErr w:type="spellEnd"/>
      <w:r w:rsidR="006B73AF">
        <w:rPr>
          <w:rFonts w:ascii="Comic Sans MS" w:hAnsi="Comic Sans MS"/>
          <w:b/>
          <w:sz w:val="28"/>
          <w:szCs w:val="28"/>
          <w:lang w:val="en-GB"/>
        </w:rPr>
        <w:t>-</w:t>
      </w:r>
      <w:r w:rsidRPr="00D54338">
        <w:rPr>
          <w:rFonts w:ascii="Comic Sans MS" w:hAnsi="Comic Sans MS"/>
          <w:b/>
          <w:sz w:val="28"/>
          <w:szCs w:val="28"/>
          <w:lang w:val="en-GB"/>
        </w:rPr>
        <w:t>with-</w:t>
      </w:r>
      <w:proofErr w:type="spellStart"/>
      <w:r w:rsidRPr="00D54338">
        <w:rPr>
          <w:rFonts w:ascii="Comic Sans MS" w:hAnsi="Comic Sans MS"/>
          <w:b/>
          <w:sz w:val="28"/>
          <w:szCs w:val="28"/>
          <w:lang w:val="en-GB"/>
        </w:rPr>
        <w:t>Allerthorpe</w:t>
      </w:r>
      <w:proofErr w:type="spellEnd"/>
      <w:r w:rsidRPr="00D54338">
        <w:rPr>
          <w:rFonts w:ascii="Comic Sans MS" w:hAnsi="Comic Sans MS"/>
          <w:b/>
          <w:sz w:val="28"/>
          <w:szCs w:val="28"/>
          <w:lang w:val="en-GB"/>
        </w:rPr>
        <w:t xml:space="preserve"> and Theakston Parish Council</w:t>
      </w:r>
    </w:p>
    <w:p w14:paraId="22708556" w14:textId="77777777" w:rsidR="00D54338" w:rsidRPr="004C4CFD" w:rsidRDefault="00D54338" w:rsidP="009A6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 w:rsidRPr="004C4CFD">
        <w:rPr>
          <w:rFonts w:ascii="Comic Sans MS" w:hAnsi="Comic Sans MS"/>
          <w:b/>
          <w:color w:val="FF0000"/>
          <w:sz w:val="28"/>
          <w:szCs w:val="28"/>
          <w:lang w:val="en-GB"/>
        </w:rPr>
        <w:t>Website: www.burneston-pc.</w:t>
      </w:r>
      <w:r w:rsidR="006F4EF8">
        <w:rPr>
          <w:rFonts w:ascii="Comic Sans MS" w:hAnsi="Comic Sans MS"/>
          <w:b/>
          <w:color w:val="FF0000"/>
          <w:sz w:val="28"/>
          <w:szCs w:val="28"/>
          <w:lang w:val="en-GB"/>
        </w:rPr>
        <w:t>co</w:t>
      </w:r>
      <w:r w:rsidRPr="004C4CFD">
        <w:rPr>
          <w:rFonts w:ascii="Comic Sans MS" w:hAnsi="Comic Sans MS"/>
          <w:b/>
          <w:color w:val="FF0000"/>
          <w:sz w:val="28"/>
          <w:szCs w:val="28"/>
          <w:lang w:val="en-GB"/>
        </w:rPr>
        <w:t xml:space="preserve">.uk  </w:t>
      </w:r>
    </w:p>
    <w:p w14:paraId="51B7EE03" w14:textId="77777777" w:rsidR="00850C42" w:rsidRPr="009A6DBA" w:rsidRDefault="00850C42" w:rsidP="009A6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002060"/>
          <w:sz w:val="28"/>
          <w:szCs w:val="28"/>
          <w:lang w:val="en-GB"/>
        </w:rPr>
      </w:pPr>
      <w:r w:rsidRPr="009A6DBA">
        <w:rPr>
          <w:rFonts w:ascii="Comic Sans MS" w:hAnsi="Comic Sans MS"/>
          <w:b/>
          <w:color w:val="002060"/>
          <w:sz w:val="28"/>
          <w:szCs w:val="28"/>
          <w:lang w:val="en-GB"/>
        </w:rPr>
        <w:t xml:space="preserve">Email: </w:t>
      </w:r>
      <w:r w:rsidR="00D54338" w:rsidRPr="009A6DBA">
        <w:rPr>
          <w:rFonts w:ascii="Comic Sans MS" w:hAnsi="Comic Sans MS"/>
          <w:b/>
          <w:color w:val="002060"/>
          <w:sz w:val="28"/>
          <w:szCs w:val="28"/>
          <w:lang w:val="en-GB"/>
        </w:rPr>
        <w:t>burnestonparishcouncil@outlook.com</w:t>
      </w:r>
    </w:p>
    <w:p w14:paraId="1832C4A8" w14:textId="77777777" w:rsidR="00D54338" w:rsidRPr="00D54338" w:rsidRDefault="00D54338" w:rsidP="009A6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9A6DBA">
        <w:rPr>
          <w:rFonts w:ascii="Comic Sans MS" w:hAnsi="Comic Sans MS"/>
          <w:b/>
          <w:sz w:val="28"/>
          <w:szCs w:val="28"/>
          <w:lang w:val="en-GB"/>
        </w:rPr>
        <w:t>Telephone Number:  07803769078</w:t>
      </w:r>
    </w:p>
    <w:p w14:paraId="4A0B6399" w14:textId="77777777" w:rsidR="002B65A7" w:rsidRDefault="002B65A7" w:rsidP="00EE3D41">
      <w:pPr>
        <w:pStyle w:val="Heading2"/>
        <w:jc w:val="both"/>
        <w:rPr>
          <w:bCs w:val="0"/>
          <w:color w:val="002060"/>
          <w:szCs w:val="24"/>
        </w:rPr>
      </w:pPr>
    </w:p>
    <w:p w14:paraId="3F0860F5" w14:textId="77777777" w:rsidR="00265CF9" w:rsidRPr="00265CF9" w:rsidRDefault="00265CF9" w:rsidP="00265CF9">
      <w:pPr>
        <w:rPr>
          <w:lang w:val="en-GB"/>
        </w:rPr>
      </w:pPr>
    </w:p>
    <w:p w14:paraId="4D7ED33A" w14:textId="44E96D1A" w:rsidR="00DA47DD" w:rsidRPr="00AA7C7B" w:rsidRDefault="00DA47DD" w:rsidP="00EE3D41">
      <w:pPr>
        <w:pStyle w:val="Heading2"/>
        <w:jc w:val="both"/>
        <w:rPr>
          <w:rFonts w:ascii="Arial" w:hAnsi="Arial" w:cs="Arial"/>
          <w:bCs w:val="0"/>
          <w:color w:val="C00000"/>
          <w:sz w:val="32"/>
          <w:szCs w:val="32"/>
        </w:rPr>
      </w:pPr>
      <w:r w:rsidRPr="00AA7C7B">
        <w:rPr>
          <w:rFonts w:ascii="Arial" w:hAnsi="Arial" w:cs="Arial"/>
          <w:bCs w:val="0"/>
          <w:color w:val="C00000"/>
          <w:sz w:val="32"/>
          <w:szCs w:val="32"/>
        </w:rPr>
        <w:t>Notice is hereby given  that a</w:t>
      </w:r>
      <w:r w:rsidR="00E46DEF" w:rsidRPr="00AA7C7B">
        <w:rPr>
          <w:rFonts w:ascii="Arial" w:hAnsi="Arial" w:cs="Arial"/>
          <w:bCs w:val="0"/>
          <w:color w:val="C00000"/>
          <w:sz w:val="32"/>
          <w:szCs w:val="32"/>
        </w:rPr>
        <w:t>n EXTRAORDINARY</w:t>
      </w:r>
      <w:r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</w:t>
      </w:r>
      <w:r w:rsidR="006606C5" w:rsidRPr="00AA7C7B">
        <w:rPr>
          <w:rFonts w:ascii="Arial" w:hAnsi="Arial" w:cs="Arial"/>
          <w:bCs w:val="0"/>
          <w:color w:val="C00000"/>
          <w:sz w:val="32"/>
          <w:szCs w:val="32"/>
        </w:rPr>
        <w:t>MEETING</w:t>
      </w:r>
      <w:r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of Burneston, </w:t>
      </w:r>
      <w:proofErr w:type="spellStart"/>
      <w:r w:rsidRPr="00AA7C7B">
        <w:rPr>
          <w:rFonts w:ascii="Arial" w:hAnsi="Arial" w:cs="Arial"/>
          <w:bCs w:val="0"/>
          <w:color w:val="C00000"/>
          <w:sz w:val="32"/>
          <w:szCs w:val="32"/>
        </w:rPr>
        <w:t>Swainby</w:t>
      </w:r>
      <w:proofErr w:type="spellEnd"/>
      <w:r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with </w:t>
      </w:r>
      <w:proofErr w:type="spellStart"/>
      <w:r w:rsidRPr="00AA7C7B">
        <w:rPr>
          <w:rFonts w:ascii="Arial" w:hAnsi="Arial" w:cs="Arial"/>
          <w:bCs w:val="0"/>
          <w:color w:val="C00000"/>
          <w:sz w:val="32"/>
          <w:szCs w:val="32"/>
        </w:rPr>
        <w:t>Allerthorpe</w:t>
      </w:r>
      <w:proofErr w:type="spellEnd"/>
      <w:r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and Theakston Pari</w:t>
      </w:r>
      <w:r w:rsidR="005B05D7" w:rsidRPr="00AA7C7B">
        <w:rPr>
          <w:rFonts w:ascii="Arial" w:hAnsi="Arial" w:cs="Arial"/>
          <w:bCs w:val="0"/>
          <w:color w:val="C00000"/>
          <w:sz w:val="32"/>
          <w:szCs w:val="32"/>
        </w:rPr>
        <w:t>sh Council will take place on</w:t>
      </w:r>
      <w:r w:rsidR="006606C5"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THURSDAY 26 JANUARY 2023</w:t>
      </w:r>
      <w:r w:rsidR="000F6F8A"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AT 6.30PM</w:t>
      </w:r>
      <w:r w:rsidR="00D57FC8" w:rsidRPr="00AA7C7B">
        <w:rPr>
          <w:rFonts w:ascii="Arial" w:hAnsi="Arial" w:cs="Arial"/>
          <w:bCs w:val="0"/>
          <w:color w:val="C00000"/>
          <w:sz w:val="32"/>
          <w:szCs w:val="32"/>
        </w:rPr>
        <w:t xml:space="preserve"> in Burneston Primary School.</w:t>
      </w:r>
    </w:p>
    <w:p w14:paraId="7FA28EB4" w14:textId="421AB5C6" w:rsidR="000F6F8A" w:rsidRPr="00025B72" w:rsidRDefault="000F6F8A" w:rsidP="000F6F8A">
      <w:pPr>
        <w:rPr>
          <w:b/>
          <w:bCs/>
          <w:color w:val="C00000"/>
          <w:lang w:val="en-GB"/>
        </w:rPr>
      </w:pPr>
      <w:r w:rsidRPr="00025B72">
        <w:rPr>
          <w:b/>
          <w:bCs/>
          <w:color w:val="C00000"/>
          <w:lang w:val="en-GB"/>
        </w:rPr>
        <w:t>The Chairperson</w:t>
      </w:r>
      <w:r w:rsidR="00AA7C7B" w:rsidRPr="00025B72">
        <w:rPr>
          <w:b/>
          <w:bCs/>
          <w:color w:val="C00000"/>
          <w:lang w:val="en-GB"/>
        </w:rPr>
        <w:t>.</w:t>
      </w:r>
    </w:p>
    <w:p w14:paraId="157A2EEA" w14:textId="77777777" w:rsidR="00DA47DD" w:rsidRPr="00AA7C7B" w:rsidRDefault="00DA47DD" w:rsidP="00EE3D41">
      <w:pPr>
        <w:jc w:val="both"/>
        <w:rPr>
          <w:rFonts w:ascii="Arial" w:hAnsi="Arial" w:cs="Arial"/>
          <w:sz w:val="32"/>
          <w:szCs w:val="32"/>
          <w:lang w:val="en-GB"/>
        </w:rPr>
      </w:pPr>
    </w:p>
    <w:p w14:paraId="0B668E7E" w14:textId="31F8C6AA" w:rsidR="00DA47DD" w:rsidRDefault="00DA47DD" w:rsidP="00EE3D41">
      <w:pPr>
        <w:pStyle w:val="Heading2"/>
        <w:jc w:val="both"/>
        <w:rPr>
          <w:rFonts w:ascii="Arial" w:hAnsi="Arial" w:cs="Arial"/>
          <w:szCs w:val="24"/>
        </w:rPr>
      </w:pPr>
      <w:r w:rsidRPr="00EE3D41">
        <w:rPr>
          <w:rFonts w:ascii="Arial" w:hAnsi="Arial" w:cs="Arial"/>
          <w:szCs w:val="24"/>
        </w:rPr>
        <w:t>Members of the Public are welcome to attend this meeting.</w:t>
      </w:r>
      <w:r w:rsidR="006A1007">
        <w:rPr>
          <w:rFonts w:ascii="Arial" w:hAnsi="Arial" w:cs="Arial"/>
          <w:szCs w:val="24"/>
        </w:rPr>
        <w:t xml:space="preserve"> </w:t>
      </w:r>
    </w:p>
    <w:p w14:paraId="48B869CE" w14:textId="77777777" w:rsidR="000F6F8A" w:rsidRPr="000F6F8A" w:rsidRDefault="000F6F8A" w:rsidP="000F6F8A">
      <w:pPr>
        <w:rPr>
          <w:lang w:val="en-GB"/>
        </w:rPr>
      </w:pPr>
    </w:p>
    <w:p w14:paraId="43ACB50A" w14:textId="6B20D610" w:rsidR="00E50789" w:rsidRDefault="00E50789" w:rsidP="00E50789">
      <w:pPr>
        <w:jc w:val="both"/>
        <w:rPr>
          <w:rFonts w:ascii="Arial" w:hAnsi="Arial" w:cs="Arial"/>
          <w:b/>
          <w:sz w:val="20"/>
          <w:szCs w:val="20"/>
        </w:rPr>
      </w:pPr>
      <w:r w:rsidRPr="00345EBB">
        <w:rPr>
          <w:rFonts w:ascii="Arial" w:hAnsi="Arial" w:cs="Arial"/>
          <w:b/>
          <w:sz w:val="20"/>
          <w:szCs w:val="20"/>
        </w:rPr>
        <w:t xml:space="preserve">Filming, photographing and recording is allowed at Parish Council Meetings under the </w:t>
      </w:r>
      <w:r w:rsidR="005B05D7">
        <w:rPr>
          <w:rFonts w:ascii="Arial" w:hAnsi="Arial" w:cs="Arial"/>
          <w:b/>
          <w:sz w:val="20"/>
          <w:szCs w:val="20"/>
        </w:rPr>
        <w:t xml:space="preserve"> </w:t>
      </w:r>
      <w:r w:rsidRPr="00345EBB">
        <w:rPr>
          <w:rFonts w:ascii="Arial" w:hAnsi="Arial" w:cs="Arial"/>
          <w:b/>
          <w:sz w:val="20"/>
          <w:szCs w:val="20"/>
        </w:rPr>
        <w:t>Openness of Local Government Bodies Regulations 2014. Recording will be carried out in accordance with the rules adopted by the Parish Council to effectively and lawfully manage this a</w:t>
      </w:r>
      <w:r w:rsidR="00F71107" w:rsidRPr="00345EBB">
        <w:rPr>
          <w:rFonts w:ascii="Arial" w:hAnsi="Arial" w:cs="Arial"/>
          <w:b/>
          <w:sz w:val="20"/>
          <w:szCs w:val="20"/>
        </w:rPr>
        <w:t>ctivity. Anyone wishing to record must contact the Clerk prior to the meeting to obtain a copy of the adopted rules.</w:t>
      </w:r>
    </w:p>
    <w:p w14:paraId="04B15E13" w14:textId="242E3FD0" w:rsidR="00DB6975" w:rsidRPr="0026659D" w:rsidRDefault="0070173B" w:rsidP="0026659D">
      <w:pPr>
        <w:rPr>
          <w:rFonts w:ascii="Arial Black" w:hAnsi="Arial Black" w:cs="Arial"/>
          <w:b/>
          <w:sz w:val="20"/>
          <w:szCs w:val="20"/>
          <w:lang w:val="en-GB"/>
        </w:rPr>
      </w:pPr>
      <w:r>
        <w:rPr>
          <w:rFonts w:ascii="Arial Black" w:hAnsi="Arial Black" w:cs="Arial"/>
          <w:b/>
          <w:sz w:val="20"/>
          <w:szCs w:val="20"/>
          <w:lang w:val="en-GB"/>
        </w:rPr>
        <w:t>Parish Clerk</w:t>
      </w:r>
      <w:r w:rsidR="002A3995">
        <w:rPr>
          <w:rFonts w:ascii="Arial Black" w:hAnsi="Arial Black" w:cs="Arial"/>
          <w:b/>
          <w:sz w:val="20"/>
          <w:szCs w:val="20"/>
          <w:lang w:val="en-GB"/>
        </w:rPr>
        <w:t>.</w:t>
      </w:r>
    </w:p>
    <w:p w14:paraId="0487EA04" w14:textId="77777777" w:rsidR="00DB6975" w:rsidRDefault="00DB6975" w:rsidP="00116A8B">
      <w:pPr>
        <w:jc w:val="center"/>
        <w:rPr>
          <w:rFonts w:ascii="Arial Black" w:hAnsi="Arial Black" w:cs="Arial"/>
          <w:b/>
          <w:sz w:val="32"/>
          <w:szCs w:val="32"/>
          <w:lang w:val="en-GB"/>
        </w:rPr>
      </w:pPr>
    </w:p>
    <w:p w14:paraId="02974DCB" w14:textId="2372C1F7" w:rsidR="002A3995" w:rsidRPr="00116A8B" w:rsidRDefault="00116A8B" w:rsidP="00116A8B">
      <w:pPr>
        <w:jc w:val="center"/>
        <w:rPr>
          <w:rFonts w:ascii="Arial Black" w:hAnsi="Arial Black" w:cs="Arial"/>
          <w:b/>
          <w:sz w:val="32"/>
          <w:szCs w:val="32"/>
          <w:lang w:val="en-GB"/>
        </w:rPr>
      </w:pPr>
      <w:r w:rsidRPr="00116A8B">
        <w:rPr>
          <w:rFonts w:ascii="Arial Black" w:hAnsi="Arial Black" w:cs="Arial"/>
          <w:b/>
          <w:sz w:val="32"/>
          <w:szCs w:val="32"/>
          <w:lang w:val="en-GB"/>
        </w:rPr>
        <w:t>AGENDA</w:t>
      </w:r>
    </w:p>
    <w:p w14:paraId="0DF8ABAA" w14:textId="77777777" w:rsidR="002A3995" w:rsidRPr="00116A8B" w:rsidRDefault="002A3995" w:rsidP="00116A8B">
      <w:pPr>
        <w:jc w:val="center"/>
        <w:rPr>
          <w:rFonts w:ascii="Arial Black" w:hAnsi="Arial Black" w:cs="Arial"/>
          <w:b/>
          <w:sz w:val="28"/>
          <w:szCs w:val="28"/>
          <w:lang w:val="en-GB"/>
        </w:rPr>
      </w:pPr>
    </w:p>
    <w:p w14:paraId="395C87D0" w14:textId="74EFEC53" w:rsidR="002A3995" w:rsidRDefault="00530346" w:rsidP="0026659D">
      <w:pPr>
        <w:ind w:firstLine="720"/>
        <w:rPr>
          <w:rFonts w:ascii="Arial Black" w:hAnsi="Arial Black" w:cs="Arial"/>
          <w:b/>
          <w:lang w:val="en-GB"/>
        </w:rPr>
      </w:pPr>
      <w:r w:rsidRPr="00530346">
        <w:rPr>
          <w:rFonts w:ascii="Arial Black" w:hAnsi="Arial Black" w:cs="Arial"/>
          <w:b/>
          <w:lang w:val="en-GB"/>
        </w:rPr>
        <w:t>To discuss</w:t>
      </w:r>
      <w:r w:rsidR="00F319EA">
        <w:rPr>
          <w:rFonts w:ascii="Arial Black" w:hAnsi="Arial Black" w:cs="Arial"/>
          <w:b/>
          <w:lang w:val="en-GB"/>
        </w:rPr>
        <w:t xml:space="preserve"> Planning Application Ref:  22/02907/FUL</w:t>
      </w:r>
    </w:p>
    <w:p w14:paraId="24A3CBD9" w14:textId="3ACFFA28" w:rsidR="008A4B3C" w:rsidRDefault="008A4B3C" w:rsidP="008A4B3C">
      <w:pPr>
        <w:ind w:left="720"/>
        <w:rPr>
          <w:rFonts w:ascii="Arial Black" w:hAnsi="Arial Black" w:cs="Arial"/>
          <w:b/>
          <w:lang w:val="en-GB"/>
        </w:rPr>
      </w:pPr>
    </w:p>
    <w:p w14:paraId="078CE5C3" w14:textId="654D85CE" w:rsidR="005F2885" w:rsidRDefault="00701684" w:rsidP="00701684">
      <w:pPr>
        <w:ind w:left="72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>PROPOSAL:</w:t>
      </w:r>
      <w:r w:rsidR="005F2885">
        <w:rPr>
          <w:rFonts w:ascii="Arial Black" w:hAnsi="Arial Black" w:cs="Arial"/>
          <w:b/>
          <w:lang w:val="en-GB"/>
        </w:rPr>
        <w:t xml:space="preserve">  </w:t>
      </w:r>
      <w:r w:rsidR="00187F7E">
        <w:rPr>
          <w:rFonts w:ascii="Arial Black" w:hAnsi="Arial Black" w:cs="Arial"/>
          <w:b/>
          <w:lang w:val="en-GB"/>
        </w:rPr>
        <w:t xml:space="preserve"> </w:t>
      </w:r>
      <w:r w:rsidR="00780615">
        <w:rPr>
          <w:rFonts w:ascii="Arial Black" w:hAnsi="Arial Black" w:cs="Arial"/>
          <w:b/>
          <w:lang w:val="en-GB"/>
        </w:rPr>
        <w:t xml:space="preserve">Application for construction of </w:t>
      </w:r>
      <w:r w:rsidR="00E53874">
        <w:rPr>
          <w:rFonts w:ascii="Arial Black" w:hAnsi="Arial Black" w:cs="Arial"/>
          <w:b/>
          <w:lang w:val="en-GB"/>
        </w:rPr>
        <w:t>23 dwellings</w:t>
      </w:r>
      <w:r w:rsidR="008A63FE">
        <w:rPr>
          <w:rFonts w:ascii="Arial Black" w:hAnsi="Arial Black" w:cs="Arial"/>
          <w:b/>
          <w:lang w:val="en-GB"/>
        </w:rPr>
        <w:t>.</w:t>
      </w:r>
    </w:p>
    <w:p w14:paraId="015D341C" w14:textId="52962670" w:rsidR="00187F7E" w:rsidRDefault="00BF463B" w:rsidP="00701684">
      <w:pPr>
        <w:ind w:left="72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>LOCATION:    OS Field 9021 Cross Lane, Burneston, North Y</w:t>
      </w:r>
      <w:r w:rsidR="008A63FE">
        <w:rPr>
          <w:rFonts w:ascii="Arial Black" w:hAnsi="Arial Black" w:cs="Arial"/>
          <w:b/>
          <w:lang w:val="en-GB"/>
        </w:rPr>
        <w:t>orks.</w:t>
      </w:r>
    </w:p>
    <w:p w14:paraId="3B3BF1E4" w14:textId="6A1317FC" w:rsidR="00E53874" w:rsidRDefault="00E53874" w:rsidP="005F2885">
      <w:pPr>
        <w:ind w:left="36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 xml:space="preserve">     </w:t>
      </w:r>
      <w:r w:rsidR="00701684">
        <w:rPr>
          <w:rFonts w:ascii="Arial Black" w:hAnsi="Arial Black" w:cs="Arial"/>
          <w:b/>
          <w:lang w:val="en-GB"/>
        </w:rPr>
        <w:t>APPLICANT:</w:t>
      </w:r>
      <w:r w:rsidR="001D6EB1">
        <w:rPr>
          <w:rFonts w:ascii="Arial Black" w:hAnsi="Arial Black" w:cs="Arial"/>
          <w:b/>
          <w:lang w:val="en-GB"/>
        </w:rPr>
        <w:t xml:space="preserve"> </w:t>
      </w:r>
      <w:r w:rsidR="00187F7E">
        <w:rPr>
          <w:rFonts w:ascii="Arial Black" w:hAnsi="Arial Black" w:cs="Arial"/>
          <w:b/>
          <w:lang w:val="en-GB"/>
        </w:rPr>
        <w:t xml:space="preserve"> </w:t>
      </w:r>
      <w:r w:rsidR="001D6EB1">
        <w:rPr>
          <w:rFonts w:ascii="Arial Black" w:hAnsi="Arial Black" w:cs="Arial"/>
          <w:b/>
          <w:lang w:val="en-GB"/>
        </w:rPr>
        <w:t>Lo</w:t>
      </w:r>
      <w:r>
        <w:rPr>
          <w:rFonts w:ascii="Arial Black" w:hAnsi="Arial Black" w:cs="Arial"/>
          <w:b/>
          <w:lang w:val="en-GB"/>
        </w:rPr>
        <w:t>xl</w:t>
      </w:r>
      <w:r w:rsidR="00886B2E">
        <w:rPr>
          <w:rFonts w:ascii="Arial Black" w:hAnsi="Arial Black" w:cs="Arial"/>
          <w:b/>
          <w:lang w:val="en-GB"/>
        </w:rPr>
        <w:t>ey Homes (Burneston) Ltd</w:t>
      </w:r>
      <w:r w:rsidR="008A63FE">
        <w:rPr>
          <w:rFonts w:ascii="Arial Black" w:hAnsi="Arial Black" w:cs="Arial"/>
          <w:b/>
          <w:lang w:val="en-GB"/>
        </w:rPr>
        <w:t>.</w:t>
      </w:r>
    </w:p>
    <w:p w14:paraId="7BFE2B24" w14:textId="798C0AD1" w:rsidR="00886B2E" w:rsidRDefault="00886B2E" w:rsidP="005F2885">
      <w:pPr>
        <w:ind w:left="36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 xml:space="preserve">     </w:t>
      </w:r>
      <w:r w:rsidR="001D6EB1">
        <w:rPr>
          <w:rFonts w:ascii="Arial Black" w:hAnsi="Arial Black" w:cs="Arial"/>
          <w:b/>
          <w:lang w:val="en-GB"/>
        </w:rPr>
        <w:t>DETERMINATION:</w:t>
      </w:r>
      <w:r>
        <w:rPr>
          <w:rFonts w:ascii="Arial Black" w:hAnsi="Arial Black" w:cs="Arial"/>
          <w:b/>
          <w:lang w:val="en-GB"/>
        </w:rPr>
        <w:t xml:space="preserve">  </w:t>
      </w:r>
      <w:r w:rsidR="008A4B3C">
        <w:rPr>
          <w:rFonts w:ascii="Arial Black" w:hAnsi="Arial Black" w:cs="Arial"/>
          <w:b/>
          <w:lang w:val="en-GB"/>
        </w:rPr>
        <w:t>Delegated Decision</w:t>
      </w:r>
      <w:r w:rsidR="008A63FE">
        <w:rPr>
          <w:rFonts w:ascii="Arial Black" w:hAnsi="Arial Black" w:cs="Arial"/>
          <w:b/>
          <w:lang w:val="en-GB"/>
        </w:rPr>
        <w:t>.</w:t>
      </w:r>
    </w:p>
    <w:p w14:paraId="1FA6DAD8" w14:textId="77777777" w:rsidR="008F2ECC" w:rsidRDefault="008F2ECC" w:rsidP="005F2885">
      <w:pPr>
        <w:ind w:left="360"/>
        <w:rPr>
          <w:rFonts w:ascii="Arial Black" w:hAnsi="Arial Black" w:cs="Arial"/>
          <w:b/>
          <w:lang w:val="en-GB"/>
        </w:rPr>
      </w:pPr>
    </w:p>
    <w:p w14:paraId="5EBAF687" w14:textId="3171A988" w:rsidR="008F2ECC" w:rsidRDefault="008F2ECC" w:rsidP="00D55E9A">
      <w:pPr>
        <w:ind w:firstLine="72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 xml:space="preserve"> </w:t>
      </w:r>
      <w:r w:rsidR="00265CF9">
        <w:rPr>
          <w:rFonts w:ascii="Arial Black" w:hAnsi="Arial Black" w:cs="Arial"/>
          <w:b/>
          <w:lang w:val="en-GB"/>
        </w:rPr>
        <w:t xml:space="preserve">PUBLIC </w:t>
      </w:r>
      <w:r w:rsidR="004E23D4">
        <w:rPr>
          <w:rFonts w:ascii="Arial Black" w:hAnsi="Arial Black" w:cs="Arial"/>
          <w:b/>
          <w:lang w:val="en-GB"/>
        </w:rPr>
        <w:t>COMMENTS</w:t>
      </w:r>
      <w:r w:rsidR="00D96A92">
        <w:rPr>
          <w:rFonts w:ascii="Arial Black" w:hAnsi="Arial Black" w:cs="Arial"/>
          <w:b/>
          <w:lang w:val="en-GB"/>
        </w:rPr>
        <w:t>:</w:t>
      </w:r>
    </w:p>
    <w:p w14:paraId="04771FC6" w14:textId="77777777" w:rsidR="00B32EF5" w:rsidRDefault="00B32EF5" w:rsidP="00D55E9A">
      <w:pPr>
        <w:ind w:firstLine="720"/>
        <w:rPr>
          <w:rFonts w:ascii="Arial Black" w:hAnsi="Arial Black" w:cs="Arial"/>
          <w:b/>
          <w:lang w:val="en-GB"/>
        </w:rPr>
      </w:pPr>
    </w:p>
    <w:p w14:paraId="57DA2364" w14:textId="3A744A57" w:rsidR="00B32EF5" w:rsidRDefault="00B32EF5" w:rsidP="005C0289">
      <w:pPr>
        <w:ind w:left="72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 xml:space="preserve">Residents please note that </w:t>
      </w:r>
      <w:r w:rsidR="00406668">
        <w:rPr>
          <w:rFonts w:ascii="Arial Black" w:hAnsi="Arial Black" w:cs="Arial"/>
          <w:b/>
          <w:lang w:val="en-GB"/>
        </w:rPr>
        <w:t>you can</w:t>
      </w:r>
      <w:r w:rsidR="003D607E">
        <w:rPr>
          <w:rFonts w:ascii="Arial Black" w:hAnsi="Arial Black" w:cs="Arial"/>
          <w:b/>
          <w:lang w:val="en-GB"/>
        </w:rPr>
        <w:t xml:space="preserve"> also</w:t>
      </w:r>
      <w:r w:rsidR="00406668">
        <w:rPr>
          <w:rFonts w:ascii="Arial Black" w:hAnsi="Arial Black" w:cs="Arial"/>
          <w:b/>
          <w:lang w:val="en-GB"/>
        </w:rPr>
        <w:t xml:space="preserve"> </w:t>
      </w:r>
      <w:r w:rsidR="00B22AD3">
        <w:rPr>
          <w:rFonts w:ascii="Arial Black" w:hAnsi="Arial Black" w:cs="Arial"/>
          <w:b/>
          <w:lang w:val="en-GB"/>
        </w:rPr>
        <w:t>comment on this Planning Application</w:t>
      </w:r>
      <w:r w:rsidR="005C0289">
        <w:rPr>
          <w:rFonts w:ascii="Arial Black" w:hAnsi="Arial Black" w:cs="Arial"/>
          <w:b/>
          <w:lang w:val="en-GB"/>
        </w:rPr>
        <w:t xml:space="preserve"> direct to Hambleton District Council</w:t>
      </w:r>
      <w:r w:rsidR="00C64DDB">
        <w:rPr>
          <w:rFonts w:ascii="Arial Black" w:hAnsi="Arial Black" w:cs="Arial"/>
          <w:b/>
          <w:lang w:val="en-GB"/>
        </w:rPr>
        <w:t xml:space="preserve"> Planning Department</w:t>
      </w:r>
      <w:r w:rsidR="00763A3A">
        <w:rPr>
          <w:rFonts w:ascii="Arial Black" w:hAnsi="Arial Black" w:cs="Arial"/>
          <w:b/>
          <w:lang w:val="en-GB"/>
        </w:rPr>
        <w:t xml:space="preserve"> by email or website</w:t>
      </w:r>
      <w:r w:rsidR="0026659D">
        <w:rPr>
          <w:rFonts w:ascii="Arial Black" w:hAnsi="Arial Black" w:cs="Arial"/>
          <w:b/>
          <w:lang w:val="en-GB"/>
        </w:rPr>
        <w:t xml:space="preserve"> quoting</w:t>
      </w:r>
      <w:r w:rsidR="00D45C04">
        <w:rPr>
          <w:rFonts w:ascii="Arial Black" w:hAnsi="Arial Black" w:cs="Arial"/>
          <w:b/>
          <w:lang w:val="en-GB"/>
        </w:rPr>
        <w:t xml:space="preserve"> the Application Ref.</w:t>
      </w:r>
    </w:p>
    <w:p w14:paraId="367B4FA2" w14:textId="77777777" w:rsidR="00866F45" w:rsidRDefault="00866F45" w:rsidP="005C0289">
      <w:pPr>
        <w:ind w:left="720"/>
        <w:rPr>
          <w:rFonts w:ascii="Arial Black" w:hAnsi="Arial Black" w:cs="Arial"/>
          <w:b/>
          <w:lang w:val="en-GB"/>
        </w:rPr>
      </w:pPr>
    </w:p>
    <w:p w14:paraId="3C17B882" w14:textId="071F14AE" w:rsidR="00866F45" w:rsidRDefault="00866F45" w:rsidP="005C0289">
      <w:pPr>
        <w:ind w:left="72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 xml:space="preserve">Email:  </w:t>
      </w:r>
      <w:hyperlink r:id="rId5" w:history="1">
        <w:r w:rsidR="00EC2249" w:rsidRPr="005C2E4D">
          <w:rPr>
            <w:rStyle w:val="Hyperlink"/>
            <w:rFonts w:ascii="Arial Black" w:hAnsi="Arial Black" w:cs="Arial"/>
            <w:b/>
            <w:lang w:val="en-GB"/>
          </w:rPr>
          <w:t>Planning@hambleton.gov.uk</w:t>
        </w:r>
      </w:hyperlink>
    </w:p>
    <w:p w14:paraId="1B642E9F" w14:textId="77777777" w:rsidR="00EC2249" w:rsidRDefault="00EC2249" w:rsidP="005C0289">
      <w:pPr>
        <w:ind w:left="720"/>
        <w:rPr>
          <w:rFonts w:ascii="Arial Black" w:hAnsi="Arial Black" w:cs="Arial"/>
          <w:b/>
          <w:lang w:val="en-GB"/>
        </w:rPr>
      </w:pPr>
    </w:p>
    <w:p w14:paraId="2ED191E2" w14:textId="180876A5" w:rsidR="00EC2249" w:rsidRDefault="00EC2249" w:rsidP="005C0289">
      <w:pPr>
        <w:ind w:left="720"/>
        <w:rPr>
          <w:rFonts w:ascii="Arial Black" w:hAnsi="Arial Black" w:cs="Arial"/>
          <w:b/>
          <w:lang w:val="en-GB"/>
        </w:rPr>
      </w:pPr>
      <w:r>
        <w:rPr>
          <w:rFonts w:ascii="Arial Black" w:hAnsi="Arial Black" w:cs="Arial"/>
          <w:b/>
          <w:lang w:val="en-GB"/>
        </w:rPr>
        <w:t>Website:  https://</w:t>
      </w:r>
      <w:r w:rsidR="0051177A">
        <w:rPr>
          <w:rFonts w:ascii="Arial Black" w:hAnsi="Arial Black" w:cs="Arial"/>
          <w:b/>
          <w:lang w:val="en-GB"/>
        </w:rPr>
        <w:t>planning.hambleton</w:t>
      </w:r>
      <w:r w:rsidR="0026659D">
        <w:rPr>
          <w:rFonts w:ascii="Arial Black" w:hAnsi="Arial Black" w:cs="Arial"/>
          <w:b/>
          <w:lang w:val="en-GB"/>
        </w:rPr>
        <w:t>.gov.uk</w:t>
      </w:r>
    </w:p>
    <w:p w14:paraId="58B578D5" w14:textId="77777777" w:rsidR="002B65A7" w:rsidRDefault="002B65A7" w:rsidP="002B65A7">
      <w:pPr>
        <w:rPr>
          <w:rFonts w:ascii="Arial Black" w:hAnsi="Arial Black" w:cs="Arial"/>
          <w:b/>
          <w:lang w:val="en-GB"/>
        </w:rPr>
      </w:pPr>
    </w:p>
    <w:p w14:paraId="5B8C2B2F" w14:textId="7962FF95" w:rsidR="00AB0801" w:rsidRPr="009A0ECC" w:rsidRDefault="00AB0801" w:rsidP="005F2885">
      <w:pPr>
        <w:ind w:left="360"/>
        <w:rPr>
          <w:b/>
          <w:bCs/>
          <w:sz w:val="36"/>
          <w:szCs w:val="36"/>
        </w:rPr>
      </w:pPr>
      <w:r>
        <w:rPr>
          <w:rFonts w:ascii="Arial Black" w:hAnsi="Arial Black" w:cs="Arial"/>
          <w:b/>
          <w:lang w:val="en-GB"/>
        </w:rPr>
        <w:lastRenderedPageBreak/>
        <w:t xml:space="preserve">     </w:t>
      </w:r>
    </w:p>
    <w:p w14:paraId="1E9130C1" w14:textId="77777777" w:rsidR="00DA47DD" w:rsidRDefault="00DA47DD">
      <w:pPr>
        <w:rPr>
          <w:rFonts w:ascii="Comic Sans MS" w:hAnsi="Comic Sans MS"/>
          <w:sz w:val="20"/>
          <w:szCs w:val="20"/>
          <w:lang w:val="en-GB"/>
        </w:rPr>
      </w:pPr>
    </w:p>
    <w:p w14:paraId="43081C54" w14:textId="77777777" w:rsidR="00DA47DD" w:rsidRDefault="00DA47DD">
      <w:pPr>
        <w:rPr>
          <w:rFonts w:ascii="Comic Sans MS" w:hAnsi="Comic Sans MS"/>
          <w:sz w:val="20"/>
          <w:szCs w:val="20"/>
          <w:lang w:val="en-GB"/>
        </w:rPr>
      </w:pPr>
    </w:p>
    <w:p w14:paraId="29338F8B" w14:textId="77777777" w:rsidR="00DA47DD" w:rsidRDefault="00DA47DD">
      <w:pPr>
        <w:rPr>
          <w:rFonts w:ascii="Comic Sans MS" w:hAnsi="Comic Sans MS"/>
          <w:sz w:val="20"/>
          <w:szCs w:val="20"/>
          <w:lang w:val="en-GB"/>
        </w:rPr>
      </w:pPr>
    </w:p>
    <w:p w14:paraId="3A1696D9" w14:textId="77777777" w:rsidR="00DA47DD" w:rsidRDefault="00DA47DD">
      <w:pPr>
        <w:rPr>
          <w:rFonts w:ascii="Comic Sans MS" w:hAnsi="Comic Sans MS"/>
          <w:sz w:val="20"/>
          <w:szCs w:val="20"/>
          <w:lang w:val="en-GB"/>
        </w:rPr>
      </w:pPr>
    </w:p>
    <w:p w14:paraId="0FA5C406" w14:textId="77777777" w:rsidR="00DA47DD" w:rsidRDefault="00DA47DD">
      <w:pPr>
        <w:rPr>
          <w:rFonts w:ascii="Comic Sans MS" w:hAnsi="Comic Sans MS"/>
          <w:sz w:val="20"/>
          <w:szCs w:val="20"/>
          <w:lang w:val="en-GB"/>
        </w:rPr>
      </w:pPr>
    </w:p>
    <w:p w14:paraId="655DCEB4" w14:textId="77777777" w:rsidR="00DA47DD" w:rsidRDefault="00DA47DD">
      <w:pPr>
        <w:rPr>
          <w:rFonts w:ascii="Arial" w:hAnsi="Arial" w:cs="Arial"/>
          <w:sz w:val="20"/>
          <w:szCs w:val="20"/>
          <w:lang w:val="en-GB"/>
        </w:rPr>
      </w:pPr>
    </w:p>
    <w:p w14:paraId="5ACFB5E4" w14:textId="77777777" w:rsidR="00DA47DD" w:rsidRDefault="00DA47DD">
      <w:pPr>
        <w:rPr>
          <w:rFonts w:ascii="Arial" w:hAnsi="Arial" w:cs="Arial"/>
          <w:sz w:val="20"/>
          <w:szCs w:val="20"/>
          <w:lang w:val="en-GB"/>
        </w:rPr>
      </w:pPr>
    </w:p>
    <w:p w14:paraId="6D81D83F" w14:textId="77777777" w:rsidR="00DA47DD" w:rsidRDefault="00DA47DD">
      <w:pPr>
        <w:jc w:val="both"/>
        <w:rPr>
          <w:rFonts w:ascii="Comic Sans MS" w:hAnsi="Comic Sans MS"/>
          <w:lang w:val="en-GB"/>
        </w:rPr>
      </w:pPr>
    </w:p>
    <w:p w14:paraId="2951E2B9" w14:textId="77777777" w:rsidR="00DA47DD" w:rsidRDefault="00DA47DD">
      <w:pPr>
        <w:jc w:val="both"/>
        <w:rPr>
          <w:rFonts w:ascii="Comic Sans MS" w:hAnsi="Comic Sans MS"/>
          <w:lang w:val="en-GB"/>
        </w:rPr>
      </w:pPr>
    </w:p>
    <w:p w14:paraId="4573942B" w14:textId="77777777" w:rsidR="00DA47DD" w:rsidRDefault="00DA47DD">
      <w:pPr>
        <w:jc w:val="both"/>
        <w:rPr>
          <w:rFonts w:ascii="Comic Sans MS" w:hAnsi="Comic Sans MS"/>
          <w:lang w:val="en-GB"/>
        </w:rPr>
      </w:pPr>
    </w:p>
    <w:p w14:paraId="7E0821F7" w14:textId="77777777" w:rsidR="00DA47DD" w:rsidRDefault="00DA47DD">
      <w:pPr>
        <w:jc w:val="both"/>
        <w:rPr>
          <w:rFonts w:ascii="Comic Sans MS" w:hAnsi="Comic Sans MS"/>
          <w:lang w:val="en-GB"/>
        </w:rPr>
      </w:pPr>
    </w:p>
    <w:p w14:paraId="190BF399" w14:textId="77777777" w:rsidR="00DA47DD" w:rsidRDefault="00DA47DD">
      <w:pPr>
        <w:jc w:val="both"/>
        <w:rPr>
          <w:rFonts w:ascii="Comic Sans MS" w:hAnsi="Comic Sans MS"/>
          <w:lang w:val="en-GB"/>
        </w:rPr>
      </w:pPr>
    </w:p>
    <w:p w14:paraId="7A8CF996" w14:textId="77777777" w:rsidR="00DA47DD" w:rsidRDefault="00DA47DD">
      <w:pPr>
        <w:jc w:val="both"/>
        <w:rPr>
          <w:rFonts w:ascii="Comic Sans MS" w:hAnsi="Comic Sans MS"/>
          <w:lang w:val="en-GB"/>
        </w:rPr>
      </w:pPr>
    </w:p>
    <w:p w14:paraId="0D4FFADD" w14:textId="77777777" w:rsidR="00DA47DD" w:rsidRDefault="00DA47DD">
      <w:pPr>
        <w:jc w:val="both"/>
        <w:rPr>
          <w:rFonts w:ascii="Comic Sans MS" w:hAnsi="Comic Sans MS"/>
          <w:sz w:val="28"/>
          <w:szCs w:val="28"/>
          <w:lang w:val="en-GB"/>
        </w:rPr>
      </w:pPr>
    </w:p>
    <w:sectPr w:rsidR="00DA47DD">
      <w:pgSz w:w="12240" w:h="15840" w:code="1"/>
      <w:pgMar w:top="181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BAC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97459"/>
    <w:multiLevelType w:val="hybridMultilevel"/>
    <w:tmpl w:val="08529BA8"/>
    <w:lvl w:ilvl="0" w:tplc="59BA92D2">
      <w:start w:val="1"/>
      <w:numFmt w:val="decimal"/>
      <w:lvlText w:val="%1"/>
      <w:lvlJc w:val="left"/>
      <w:pPr>
        <w:ind w:left="108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7ED9"/>
    <w:multiLevelType w:val="hybridMultilevel"/>
    <w:tmpl w:val="9FEE129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37FD4"/>
    <w:multiLevelType w:val="hybridMultilevel"/>
    <w:tmpl w:val="07F6B61C"/>
    <w:lvl w:ilvl="0" w:tplc="7482068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13B53"/>
    <w:multiLevelType w:val="hybridMultilevel"/>
    <w:tmpl w:val="5EAEB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6779"/>
    <w:multiLevelType w:val="hybridMultilevel"/>
    <w:tmpl w:val="C0BC8BEC"/>
    <w:lvl w:ilvl="0" w:tplc="7984330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46EE4"/>
    <w:multiLevelType w:val="hybridMultilevel"/>
    <w:tmpl w:val="BE80E136"/>
    <w:lvl w:ilvl="0" w:tplc="D9E6D472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21396"/>
    <w:multiLevelType w:val="hybridMultilevel"/>
    <w:tmpl w:val="789A5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42438">
    <w:abstractNumId w:val="2"/>
  </w:num>
  <w:num w:numId="2" w16cid:durableId="1909999266">
    <w:abstractNumId w:val="0"/>
  </w:num>
  <w:num w:numId="3" w16cid:durableId="1275893">
    <w:abstractNumId w:val="5"/>
  </w:num>
  <w:num w:numId="4" w16cid:durableId="1318419114">
    <w:abstractNumId w:val="3"/>
  </w:num>
  <w:num w:numId="5" w16cid:durableId="1174564479">
    <w:abstractNumId w:val="7"/>
  </w:num>
  <w:num w:numId="6" w16cid:durableId="1061513882">
    <w:abstractNumId w:val="6"/>
  </w:num>
  <w:num w:numId="7" w16cid:durableId="1090544030">
    <w:abstractNumId w:val="1"/>
  </w:num>
  <w:num w:numId="8" w16cid:durableId="10774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D41"/>
    <w:rsid w:val="000059B4"/>
    <w:rsid w:val="000135C8"/>
    <w:rsid w:val="00025B72"/>
    <w:rsid w:val="00077FA5"/>
    <w:rsid w:val="000E1653"/>
    <w:rsid w:val="000E18A2"/>
    <w:rsid w:val="000F6F8A"/>
    <w:rsid w:val="00106C61"/>
    <w:rsid w:val="00116A8B"/>
    <w:rsid w:val="00187F7E"/>
    <w:rsid w:val="001A3C05"/>
    <w:rsid w:val="001D6EB1"/>
    <w:rsid w:val="00204E23"/>
    <w:rsid w:val="00265CF9"/>
    <w:rsid w:val="0026659D"/>
    <w:rsid w:val="002912EF"/>
    <w:rsid w:val="002A3995"/>
    <w:rsid w:val="002B65A7"/>
    <w:rsid w:val="00345EBB"/>
    <w:rsid w:val="00351DA7"/>
    <w:rsid w:val="003935B3"/>
    <w:rsid w:val="003C3267"/>
    <w:rsid w:val="003D0F74"/>
    <w:rsid w:val="003D607E"/>
    <w:rsid w:val="00406668"/>
    <w:rsid w:val="004251E8"/>
    <w:rsid w:val="00461C7E"/>
    <w:rsid w:val="00492A0A"/>
    <w:rsid w:val="004C4CFD"/>
    <w:rsid w:val="004E23D4"/>
    <w:rsid w:val="0051177A"/>
    <w:rsid w:val="00530346"/>
    <w:rsid w:val="00561031"/>
    <w:rsid w:val="005739E4"/>
    <w:rsid w:val="005A597E"/>
    <w:rsid w:val="005B05D7"/>
    <w:rsid w:val="005C0289"/>
    <w:rsid w:val="005C3345"/>
    <w:rsid w:val="005F2885"/>
    <w:rsid w:val="00607207"/>
    <w:rsid w:val="0061627B"/>
    <w:rsid w:val="006606C5"/>
    <w:rsid w:val="006A1007"/>
    <w:rsid w:val="006B73AF"/>
    <w:rsid w:val="006C6BA0"/>
    <w:rsid w:val="006F4EF8"/>
    <w:rsid w:val="00701684"/>
    <w:rsid w:val="0070173B"/>
    <w:rsid w:val="00763A3A"/>
    <w:rsid w:val="007767B4"/>
    <w:rsid w:val="00780615"/>
    <w:rsid w:val="00783BF5"/>
    <w:rsid w:val="007A5358"/>
    <w:rsid w:val="007E0F70"/>
    <w:rsid w:val="007F67CE"/>
    <w:rsid w:val="00850C42"/>
    <w:rsid w:val="00866F45"/>
    <w:rsid w:val="00867AF2"/>
    <w:rsid w:val="00886B2E"/>
    <w:rsid w:val="0088784F"/>
    <w:rsid w:val="008A4B3C"/>
    <w:rsid w:val="008A63FE"/>
    <w:rsid w:val="008F2ECC"/>
    <w:rsid w:val="00941ED0"/>
    <w:rsid w:val="009A0ECC"/>
    <w:rsid w:val="009A6DBA"/>
    <w:rsid w:val="00A22280"/>
    <w:rsid w:val="00A63019"/>
    <w:rsid w:val="00A70642"/>
    <w:rsid w:val="00AA6409"/>
    <w:rsid w:val="00AA7C7B"/>
    <w:rsid w:val="00AB0801"/>
    <w:rsid w:val="00AB46DB"/>
    <w:rsid w:val="00AD0375"/>
    <w:rsid w:val="00AF766F"/>
    <w:rsid w:val="00B02220"/>
    <w:rsid w:val="00B22AD3"/>
    <w:rsid w:val="00B32EF5"/>
    <w:rsid w:val="00B554F4"/>
    <w:rsid w:val="00BA24E3"/>
    <w:rsid w:val="00BE6C6D"/>
    <w:rsid w:val="00BF463B"/>
    <w:rsid w:val="00C3788C"/>
    <w:rsid w:val="00C440A3"/>
    <w:rsid w:val="00C64DDB"/>
    <w:rsid w:val="00C764DF"/>
    <w:rsid w:val="00CE456E"/>
    <w:rsid w:val="00CF57D9"/>
    <w:rsid w:val="00D12820"/>
    <w:rsid w:val="00D14DF3"/>
    <w:rsid w:val="00D45C04"/>
    <w:rsid w:val="00D54338"/>
    <w:rsid w:val="00D55E9A"/>
    <w:rsid w:val="00D57FC8"/>
    <w:rsid w:val="00D8696A"/>
    <w:rsid w:val="00D96A92"/>
    <w:rsid w:val="00DA0527"/>
    <w:rsid w:val="00DA47DD"/>
    <w:rsid w:val="00DB28BA"/>
    <w:rsid w:val="00DB3015"/>
    <w:rsid w:val="00DB6975"/>
    <w:rsid w:val="00DF0E7B"/>
    <w:rsid w:val="00E2149B"/>
    <w:rsid w:val="00E46DEF"/>
    <w:rsid w:val="00E50789"/>
    <w:rsid w:val="00E5078D"/>
    <w:rsid w:val="00E53874"/>
    <w:rsid w:val="00EC2249"/>
    <w:rsid w:val="00ED4529"/>
    <w:rsid w:val="00EE3D41"/>
    <w:rsid w:val="00EF5C65"/>
    <w:rsid w:val="00F15B84"/>
    <w:rsid w:val="00F319EA"/>
    <w:rsid w:val="00F334F6"/>
    <w:rsid w:val="00F562F2"/>
    <w:rsid w:val="00F60102"/>
    <w:rsid w:val="00F71107"/>
    <w:rsid w:val="00FA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7CB57"/>
  <w15:chartTrackingRefBased/>
  <w15:docId w15:val="{088FE5E2-4171-492A-A061-96D44B19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</w:pPr>
  </w:style>
  <w:style w:type="character" w:styleId="UnresolvedMention">
    <w:name w:val="Unresolved Mention"/>
    <w:uiPriority w:val="99"/>
    <w:semiHidden/>
    <w:unhideWhenUsed/>
    <w:rsid w:val="00D54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nning@hamblet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Aiskew &amp; Leeming Bar Parish Council</vt:lpstr>
    </vt:vector>
  </TitlesOfParts>
  <Company>Aiskew &amp; Leeming Bar PC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Aiskew &amp; Leeming Bar Parish Council</dc:title>
  <dc:subject/>
  <dc:creator>clerk</dc:creator>
  <cp:keywords/>
  <dc:description/>
  <cp:lastModifiedBy>Parish Clerk Burneston</cp:lastModifiedBy>
  <cp:revision>2</cp:revision>
  <cp:lastPrinted>2021-02-23T21:55:00Z</cp:lastPrinted>
  <dcterms:created xsi:type="dcterms:W3CDTF">2023-01-16T13:34:00Z</dcterms:created>
  <dcterms:modified xsi:type="dcterms:W3CDTF">2023-01-16T13:34:00Z</dcterms:modified>
</cp:coreProperties>
</file>